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E8A905">
      <w:r>
        <w:br w:type="page"/>
      </w:r>
    </w:p>
    <w:p w14:paraId="4D8B6C7D">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42BC93F">
      <w:pPr>
        <w:spacing w:line="640" w:lineRule="exact"/>
        <w:ind w:firstLine="640"/>
        <w:jc w:val="both"/>
        <w:outlineLvl w:val="2"/>
      </w:pPr>
      <w:r>
        <w:rPr>
          <w:rFonts w:ascii="黑体" w:hAnsi="黑体" w:eastAsia="黑体"/>
          <w:sz w:val="32"/>
        </w:rPr>
        <w:t>一、主要职能</w:t>
      </w:r>
    </w:p>
    <w:p w14:paraId="2AAC1533">
      <w:pPr>
        <w:spacing w:line="580" w:lineRule="exact"/>
        <w:ind w:firstLine="640"/>
        <w:jc w:val="both"/>
      </w:pPr>
      <w:r>
        <w:rPr>
          <w:rFonts w:ascii="仿宋_GB2312" w:hAnsi="仿宋_GB2312" w:eastAsia="仿宋_GB2312"/>
          <w:sz w:val="32"/>
        </w:rPr>
        <w:t>（一）为人民健康医疗与预防保健服务，常见病多发病治疗和护理。</w:t>
      </w:r>
    </w:p>
    <w:p w14:paraId="6A77C7A7">
      <w:pPr>
        <w:spacing w:line="580" w:lineRule="exact"/>
        <w:ind w:firstLine="640"/>
        <w:jc w:val="both"/>
      </w:pPr>
      <w:r>
        <w:rPr>
          <w:rFonts w:ascii="仿宋_GB2312" w:hAnsi="仿宋_GB2312" w:eastAsia="仿宋_GB2312"/>
          <w:sz w:val="32"/>
        </w:rPr>
        <w:t>（二）预防保健；卫生人员技术培训。</w:t>
      </w:r>
    </w:p>
    <w:p w14:paraId="06C52A03">
      <w:pPr>
        <w:spacing w:line="580" w:lineRule="exact"/>
        <w:ind w:firstLine="640"/>
        <w:jc w:val="both"/>
      </w:pPr>
      <w:r>
        <w:rPr>
          <w:rFonts w:ascii="仿宋_GB2312" w:hAnsi="仿宋_GB2312" w:eastAsia="仿宋_GB2312"/>
          <w:sz w:val="32"/>
        </w:rPr>
        <w:t>（三）疾病控制防疫、妇幼儿童保健、门诊住院医疗、急诊抢救、防病治病等救死扶伤</w:t>
      </w:r>
      <w:r>
        <w:rPr>
          <w:rFonts w:hint="eastAsia" w:ascii="仿宋_GB2312" w:hAnsi="仿宋_GB2312" w:eastAsia="仿宋_GB2312"/>
          <w:sz w:val="32"/>
          <w:lang w:val="en-US" w:eastAsia="zh-CN"/>
        </w:rPr>
        <w:t>工作</w:t>
      </w:r>
      <w:r>
        <w:rPr>
          <w:rFonts w:ascii="仿宋_GB2312" w:hAnsi="仿宋_GB2312" w:eastAsia="仿宋_GB2312"/>
          <w:sz w:val="32"/>
        </w:rPr>
        <w:t>。</w:t>
      </w:r>
    </w:p>
    <w:p w14:paraId="52230294">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14:paraId="5067A3A9">
      <w:pPr>
        <w:spacing w:line="640" w:lineRule="exact"/>
        <w:ind w:firstLine="640"/>
        <w:jc w:val="both"/>
        <w:outlineLvl w:val="2"/>
      </w:pPr>
      <w:r>
        <w:rPr>
          <w:rFonts w:ascii="黑体" w:hAnsi="黑体" w:eastAsia="黑体"/>
          <w:sz w:val="32"/>
        </w:rPr>
        <w:t>二、机构设置及人员情况</w:t>
      </w:r>
    </w:p>
    <w:p w14:paraId="47A048EE">
      <w:pPr>
        <w:spacing w:line="580" w:lineRule="exact"/>
        <w:ind w:firstLine="640"/>
        <w:jc w:val="both"/>
      </w:pPr>
      <w:r>
        <w:rPr>
          <w:rFonts w:ascii="仿宋_GB2312" w:hAnsi="仿宋_GB2312" w:eastAsia="仿宋_GB2312"/>
          <w:sz w:val="32"/>
        </w:rPr>
        <w:t>特克斯县阔克苏乡卫生院2024年度，实有人数30人，其中：在职人员28人，增加14人；离休人员0人，增加0人；退休人员2人,增加0人。</w:t>
      </w:r>
    </w:p>
    <w:p w14:paraId="4DC61408">
      <w:pPr>
        <w:spacing w:line="580" w:lineRule="exact"/>
        <w:ind w:firstLine="640"/>
        <w:jc w:val="both"/>
      </w:pPr>
      <w:r>
        <w:rPr>
          <w:rFonts w:ascii="仿宋_GB2312" w:hAnsi="仿宋_GB2312" w:eastAsia="仿宋_GB2312"/>
          <w:sz w:val="32"/>
        </w:rPr>
        <w:t>特克斯县阔克苏乡卫生院无下属预算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，下设6个科室，分别是：体检科、内科、外科、妇产科、药房、公共卫生科。</w:t>
      </w:r>
    </w:p>
    <w:p w14:paraId="3AB5EF11">
      <w:r>
        <w:br w:type="page"/>
      </w:r>
    </w:p>
    <w:p w14:paraId="38952A56">
      <w:pPr>
        <w:spacing w:line="240" w:lineRule="auto"/>
        <w:jc w:val="center"/>
        <w:outlineLvl w:val="1"/>
      </w:pPr>
      <w:r>
        <w:rPr>
          <w:rFonts w:ascii="黑体" w:hAnsi="黑体" w:eastAsia="黑体"/>
          <w:sz w:val="32"/>
        </w:rPr>
        <w:t>第二部分 部门决算情况说明</w:t>
      </w:r>
    </w:p>
    <w:p w14:paraId="313D319C">
      <w:pPr>
        <w:spacing w:line="640" w:lineRule="exact"/>
        <w:ind w:firstLine="640"/>
        <w:jc w:val="both"/>
        <w:outlineLvl w:val="2"/>
      </w:pPr>
      <w:r>
        <w:rPr>
          <w:rFonts w:ascii="黑体" w:hAnsi="黑体" w:eastAsia="黑体"/>
          <w:sz w:val="32"/>
        </w:rPr>
        <w:t>一、收入支出决算总体情况说明</w:t>
      </w:r>
    </w:p>
    <w:p w14:paraId="66E018C7">
      <w:pPr>
        <w:spacing w:line="580" w:lineRule="exact"/>
        <w:ind w:firstLine="640"/>
        <w:jc w:val="both"/>
      </w:pPr>
      <w:r>
        <w:rPr>
          <w:rFonts w:ascii="仿宋_GB2312" w:hAnsi="仿宋_GB2312" w:eastAsia="仿宋_GB2312"/>
          <w:b/>
          <w:sz w:val="32"/>
        </w:rPr>
        <w:t>2024年度收入总计376.97万元，</w:t>
      </w:r>
      <w:r>
        <w:rPr>
          <w:rFonts w:ascii="仿宋_GB2312" w:hAnsi="仿宋_GB2312" w:eastAsia="仿宋_GB2312"/>
          <w:b w:val="0"/>
          <w:sz w:val="32"/>
        </w:rPr>
        <w:t>其中：本年收入合计376.97万元，使用非财政拨款结余（含专用结余）0.00万元，年初结转和结余0.00万元。</w:t>
      </w:r>
    </w:p>
    <w:p w14:paraId="799A78AE">
      <w:pPr>
        <w:spacing w:line="580" w:lineRule="exact"/>
        <w:ind w:firstLine="640"/>
        <w:jc w:val="both"/>
      </w:pPr>
      <w:r>
        <w:rPr>
          <w:rFonts w:ascii="仿宋_GB2312" w:hAnsi="仿宋_GB2312" w:eastAsia="仿宋_GB2312"/>
          <w:b/>
          <w:sz w:val="32"/>
        </w:rPr>
        <w:t>2024年度支出总计376.97万元，</w:t>
      </w:r>
      <w:r>
        <w:rPr>
          <w:rFonts w:ascii="仿宋_GB2312" w:hAnsi="仿宋_GB2312" w:eastAsia="仿宋_GB2312"/>
          <w:b w:val="0"/>
          <w:sz w:val="32"/>
        </w:rPr>
        <w:t>其中：本年支出合计376.97万元，结余分配0.00万元，年末结转和结余0.00万元。</w:t>
      </w:r>
    </w:p>
    <w:p w14:paraId="10012DE2">
      <w:pPr>
        <w:spacing w:line="580" w:lineRule="exact"/>
        <w:ind w:firstLine="640"/>
        <w:jc w:val="both"/>
      </w:pPr>
      <w:r>
        <w:rPr>
          <w:rFonts w:ascii="仿宋_GB2312" w:hAnsi="仿宋_GB2312" w:eastAsia="仿宋_GB2312"/>
          <w:b w:val="0"/>
          <w:sz w:val="32"/>
        </w:rPr>
        <w:t>收入支出总体与上年相比，增加80.62万元，增长27.20%，主要原因是：本年在职人员增加，在职人员工资调增、社保、公积金基数调增，人员经费增加。</w:t>
      </w:r>
    </w:p>
    <w:p w14:paraId="2D463A62">
      <w:pPr>
        <w:spacing w:line="640" w:lineRule="exact"/>
        <w:ind w:firstLine="640"/>
        <w:jc w:val="both"/>
        <w:outlineLvl w:val="2"/>
      </w:pPr>
      <w:r>
        <w:rPr>
          <w:rFonts w:ascii="黑体" w:hAnsi="黑体" w:eastAsia="黑体"/>
          <w:sz w:val="32"/>
        </w:rPr>
        <w:t>二、收入决算情况说明</w:t>
      </w:r>
    </w:p>
    <w:p w14:paraId="30885CF1">
      <w:pPr>
        <w:spacing w:line="580" w:lineRule="exact"/>
        <w:ind w:firstLine="640"/>
        <w:jc w:val="both"/>
      </w:pPr>
      <w:r>
        <w:rPr>
          <w:rFonts w:ascii="仿宋_GB2312" w:hAnsi="仿宋_GB2312" w:eastAsia="仿宋_GB2312"/>
          <w:b/>
          <w:sz w:val="32"/>
        </w:rPr>
        <w:t>本年收入376.97万元，</w:t>
      </w:r>
      <w:r>
        <w:rPr>
          <w:rFonts w:ascii="仿宋_GB2312" w:hAnsi="仿宋_GB2312" w:eastAsia="仿宋_GB2312"/>
          <w:b w:val="0"/>
          <w:sz w:val="32"/>
        </w:rPr>
        <w:t>其中：财政拨款收入321.27万元，占85.22%；上级补助收入0.00万元，占0.00%；事业收入55.70万元，占14.78%；经营收入0.00万元，占0.00%；附属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6BEEF467">
      <w:pPr>
        <w:spacing w:line="640" w:lineRule="exact"/>
        <w:ind w:firstLine="640"/>
        <w:jc w:val="both"/>
        <w:outlineLvl w:val="2"/>
      </w:pPr>
      <w:r>
        <w:rPr>
          <w:rFonts w:ascii="黑体" w:hAnsi="黑体" w:eastAsia="黑体"/>
          <w:sz w:val="32"/>
        </w:rPr>
        <w:t>三、支出决算情况说明</w:t>
      </w:r>
    </w:p>
    <w:p w14:paraId="20D37FBE">
      <w:pPr>
        <w:spacing w:line="580" w:lineRule="exact"/>
        <w:ind w:firstLine="640"/>
        <w:jc w:val="both"/>
      </w:pPr>
      <w:r>
        <w:rPr>
          <w:rFonts w:ascii="仿宋_GB2312" w:hAnsi="仿宋_GB2312" w:eastAsia="仿宋_GB2312"/>
          <w:b/>
          <w:sz w:val="32"/>
        </w:rPr>
        <w:t>本年支出376.97万元，</w:t>
      </w:r>
      <w:r>
        <w:rPr>
          <w:rFonts w:ascii="仿宋_GB2312" w:hAnsi="仿宋_GB2312" w:eastAsia="仿宋_GB2312"/>
          <w:b w:val="0"/>
          <w:sz w:val="32"/>
        </w:rPr>
        <w:t>其中：基本支出354.79万元，占94.12%；项目支出22.18万元，占5.88%；上缴上级支出0.00万元，占0.00%；经营支出0.00万元，占0.00%；对附属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424C3C6">
      <w:pPr>
        <w:spacing w:line="640" w:lineRule="exact"/>
        <w:ind w:firstLine="640"/>
        <w:jc w:val="both"/>
        <w:outlineLvl w:val="2"/>
      </w:pPr>
      <w:r>
        <w:rPr>
          <w:rFonts w:ascii="黑体" w:hAnsi="黑体" w:eastAsia="黑体"/>
          <w:sz w:val="32"/>
        </w:rPr>
        <w:t>四、财政拨款收入支出决算总体情况说明</w:t>
      </w:r>
    </w:p>
    <w:p w14:paraId="68DB20B7">
      <w:pPr>
        <w:spacing w:line="580" w:lineRule="exact"/>
        <w:ind w:firstLine="640"/>
        <w:jc w:val="both"/>
      </w:pPr>
      <w:r>
        <w:rPr>
          <w:rFonts w:ascii="仿宋_GB2312" w:hAnsi="仿宋_GB2312" w:eastAsia="仿宋_GB2312"/>
          <w:b/>
          <w:sz w:val="32"/>
        </w:rPr>
        <w:t>2024年度财政拨款收入总计321.27万元，</w:t>
      </w:r>
      <w:r>
        <w:rPr>
          <w:rFonts w:ascii="仿宋_GB2312" w:hAnsi="仿宋_GB2312" w:eastAsia="仿宋_GB2312"/>
          <w:b w:val="0"/>
          <w:sz w:val="32"/>
        </w:rPr>
        <w:t>其中：年初财政拨款结转和结余0.00万元，本年财政拨款收入321.27万元。</w:t>
      </w:r>
      <w:r>
        <w:rPr>
          <w:rFonts w:ascii="仿宋_GB2312" w:hAnsi="仿宋_GB2312" w:eastAsia="仿宋_GB2312"/>
          <w:b/>
          <w:sz w:val="32"/>
        </w:rPr>
        <w:t>财政拨款支出总计321.27万元，</w:t>
      </w:r>
      <w:r>
        <w:rPr>
          <w:rFonts w:ascii="仿宋_GB2312" w:hAnsi="仿宋_GB2312" w:eastAsia="仿宋_GB2312"/>
          <w:b w:val="0"/>
          <w:sz w:val="32"/>
        </w:rPr>
        <w:t>其中：年末财政拨款结转和结余0.00万元，本年财政拨款支出321.27万元。</w:t>
      </w:r>
    </w:p>
    <w:p w14:paraId="0F8608C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增加101.28万元，增长46.04%，主要原因是：本年在职人员增加，在职人员工资调增、社保、公积金基数调增，人员经费增加。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年初预算数233.13万元，决算数321.27万元，预决算差异率37.81%，主要原因是：本年在职人员增加，年中追加人员经费及人员工资、社保、公积金基数调增部分资金，导致预决算存在差异。</w:t>
      </w:r>
    </w:p>
    <w:p w14:paraId="41201186">
      <w:pPr>
        <w:spacing w:line="640" w:lineRule="exact"/>
        <w:ind w:firstLine="640"/>
        <w:jc w:val="both"/>
        <w:outlineLvl w:val="2"/>
      </w:pPr>
      <w:r>
        <w:rPr>
          <w:rFonts w:ascii="黑体" w:hAnsi="黑体" w:eastAsia="黑体"/>
          <w:sz w:val="32"/>
        </w:rPr>
        <w:t>五、一般公共预算财政拨款支出决算情况说明</w:t>
      </w:r>
    </w:p>
    <w:p w14:paraId="1DD47B47">
      <w:pPr>
        <w:spacing w:line="640" w:lineRule="exact"/>
        <w:ind w:firstLine="640"/>
        <w:jc w:val="both"/>
        <w:outlineLvl w:val="3"/>
      </w:pPr>
      <w:r>
        <w:rPr>
          <w:rFonts w:ascii="楷体_GB2312" w:hAnsi="楷体_GB2312" w:eastAsia="楷体_GB2312"/>
          <w:b/>
          <w:sz w:val="32"/>
        </w:rPr>
        <w:t>（一）一般公共预算财政拨款支出决算总体情况</w:t>
      </w:r>
    </w:p>
    <w:p w14:paraId="170F31EE">
      <w:pPr>
        <w:spacing w:line="580" w:lineRule="exact"/>
        <w:ind w:firstLine="640"/>
        <w:jc w:val="both"/>
      </w:pPr>
      <w:r>
        <w:rPr>
          <w:rFonts w:ascii="仿宋_GB2312" w:hAnsi="仿宋_GB2312" w:eastAsia="仿宋_GB2312"/>
          <w:b/>
          <w:sz w:val="32"/>
        </w:rPr>
        <w:t>2024年度一般公共预算财政拨款支出320.27万元，</w:t>
      </w:r>
      <w:r>
        <w:rPr>
          <w:rFonts w:ascii="仿宋_GB2312" w:hAnsi="仿宋_GB2312" w:eastAsia="仿宋_GB2312"/>
          <w:b w:val="0"/>
          <w:sz w:val="32"/>
        </w:rPr>
        <w:t>占本年支出合计的84.96%。</w:t>
      </w:r>
      <w:r>
        <w:rPr>
          <w:rFonts w:ascii="仿宋_GB2312" w:hAnsi="仿宋_GB2312" w:eastAsia="仿宋_GB2312"/>
          <w:b/>
          <w:sz w:val="32"/>
        </w:rPr>
        <w:t>与上年相比，</w:t>
      </w:r>
      <w:r>
        <w:rPr>
          <w:rFonts w:ascii="仿宋_GB2312" w:hAnsi="仿宋_GB2312" w:eastAsia="仿宋_GB2312"/>
          <w:b w:val="0"/>
          <w:sz w:val="32"/>
        </w:rPr>
        <w:t>增加100.28万元，增长45.58%，主要原因是：本年在职人员增加，在职人员工资调增、社保、公积金基数调增，人员经费增加。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年初预算数232.13万元，决算数320.27万元，预决算差异率37.97%，主要原因是：本年在职人员增加，年中追加人员经费及人员工资、社保、公积金基数调增部分资金，导致预决算存在差异。</w:t>
      </w:r>
    </w:p>
    <w:p w14:paraId="21F13A3B">
      <w:pPr>
        <w:spacing w:line="640" w:lineRule="exact"/>
        <w:ind w:firstLine="640"/>
        <w:jc w:val="both"/>
        <w:outlineLvl w:val="3"/>
      </w:pPr>
      <w:r>
        <w:rPr>
          <w:rFonts w:ascii="楷体_GB2312" w:hAnsi="楷体_GB2312" w:eastAsia="楷体_GB2312"/>
          <w:b/>
          <w:sz w:val="32"/>
        </w:rPr>
        <w:t>（二）一般公共预算财政拨款支出决算结构情况</w:t>
      </w:r>
    </w:p>
    <w:p w14:paraId="793CCA24">
      <w:pPr>
        <w:spacing w:line="580" w:lineRule="exact"/>
        <w:ind w:firstLine="640"/>
        <w:jc w:val="both"/>
      </w:pPr>
      <w:r>
        <w:rPr>
          <w:rFonts w:ascii="仿宋_GB2312" w:hAnsi="仿宋_GB2312" w:eastAsia="仿宋_GB2312"/>
          <w:b w:val="0"/>
          <w:sz w:val="32"/>
        </w:rPr>
        <w:t>1.社会保障和就业支出(类)30.89万元,占9.64%。</w:t>
      </w:r>
    </w:p>
    <w:p w14:paraId="7C0C5DC2">
      <w:pPr>
        <w:spacing w:line="580" w:lineRule="exact"/>
        <w:ind w:firstLine="640"/>
        <w:jc w:val="both"/>
      </w:pPr>
      <w:r>
        <w:rPr>
          <w:rFonts w:ascii="仿宋_GB2312" w:hAnsi="仿宋_GB2312" w:eastAsia="仿宋_GB2312"/>
          <w:b w:val="0"/>
          <w:sz w:val="32"/>
        </w:rPr>
        <w:t>2.卫生健康支出(类)264.96万元,占82.73%。</w:t>
      </w:r>
    </w:p>
    <w:p w14:paraId="1B5E0510">
      <w:pPr>
        <w:spacing w:line="580" w:lineRule="exact"/>
        <w:ind w:firstLine="640"/>
        <w:jc w:val="both"/>
      </w:pPr>
      <w:r>
        <w:rPr>
          <w:rFonts w:ascii="仿宋_GB2312" w:hAnsi="仿宋_GB2312" w:eastAsia="仿宋_GB2312"/>
          <w:b w:val="0"/>
          <w:sz w:val="32"/>
        </w:rPr>
        <w:t>3.住房保障支出(类)24.42万元,占7.62%。</w:t>
      </w:r>
    </w:p>
    <w:p w14:paraId="409AC88D">
      <w:pPr>
        <w:spacing w:line="640" w:lineRule="exact"/>
        <w:ind w:firstLine="640"/>
        <w:jc w:val="both"/>
        <w:outlineLvl w:val="3"/>
      </w:pPr>
      <w:r>
        <w:rPr>
          <w:rFonts w:ascii="楷体_GB2312" w:hAnsi="楷体_GB2312" w:eastAsia="楷体_GB2312"/>
          <w:b/>
          <w:sz w:val="32"/>
        </w:rPr>
        <w:t>（三）一般公共预算财政拨款支出决算具体情况</w:t>
      </w:r>
    </w:p>
    <w:p w14:paraId="29B6378D">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基本养老保险缴费支出(项):支出决算数为30.89万元，比上年决算增加11.46万元，增长58.98%,主要原因是：本年在职人员增加，在职人员工资调增，养老保险缴费</w:t>
      </w:r>
      <w:r>
        <w:rPr>
          <w:rFonts w:hint="eastAsia" w:ascii="仿宋_GB2312" w:hAnsi="仿宋_GB2312" w:eastAsia="仿宋_GB2312"/>
          <w:b w:val="0"/>
          <w:sz w:val="32"/>
          <w:lang w:val="en-US" w:eastAsia="zh-CN"/>
        </w:rPr>
        <w:t>基数增加，支出</w:t>
      </w:r>
      <w:r>
        <w:rPr>
          <w:rFonts w:ascii="仿宋_GB2312" w:hAnsi="仿宋_GB2312" w:eastAsia="仿宋_GB2312"/>
          <w:b w:val="0"/>
          <w:sz w:val="32"/>
        </w:rPr>
        <w:t>较上年增加。</w:t>
      </w:r>
    </w:p>
    <w:p w14:paraId="07D294C6">
      <w:pPr>
        <w:spacing w:line="580" w:lineRule="exact"/>
        <w:ind w:firstLine="640"/>
        <w:jc w:val="both"/>
      </w:pPr>
      <w:r>
        <w:rPr>
          <w:rFonts w:ascii="仿宋_GB2312" w:hAnsi="仿宋_GB2312" w:eastAsia="仿宋_GB2312"/>
          <w:b w:val="0"/>
          <w:sz w:val="32"/>
        </w:rPr>
        <w:t>2.卫生健康支出(类)基层医疗卫生机构(款)乡镇卫生院(项):支出决算数为230.95万元，比上年决算增加70.43万元，增长43.88%,主要原因是：本年在职人员增加，在职人员工资调增，人员经费增加。</w:t>
      </w:r>
    </w:p>
    <w:p w14:paraId="7E9ED0CF">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3.卫生健康支出(类)基层医疗卫生机构(款)其他基层医疗卫生机构支出(项):支出决算数为7.26万元，比上年决算增加4.10万元，增长129.75%,主要原因是：本年基本药物补助较上年增加。</w:t>
      </w:r>
    </w:p>
    <w:p w14:paraId="0FD21DC9">
      <w:pPr>
        <w:spacing w:line="580" w:lineRule="exact"/>
        <w:ind w:firstLine="640"/>
        <w:jc w:val="both"/>
      </w:pPr>
      <w:r>
        <w:rPr>
          <w:rFonts w:ascii="仿宋_GB2312" w:hAnsi="仿宋_GB2312" w:eastAsia="仿宋_GB2312"/>
          <w:b w:val="0"/>
          <w:sz w:val="32"/>
        </w:rPr>
        <w:t>4.卫生健康支出(类)公共卫生(款)基本公共卫生服务(项):支出决算数为13.92万元，比上年决算增加1.40万元，增长11.18%,主要原因是：本年基本公共卫生受益人群范围扩大，基本公共卫生服务补助资金增加。</w:t>
      </w:r>
    </w:p>
    <w:p w14:paraId="6FEDDF7C">
      <w:pPr>
        <w:spacing w:line="580" w:lineRule="exact"/>
        <w:ind w:firstLine="640"/>
        <w:jc w:val="both"/>
      </w:pPr>
      <w:r>
        <w:rPr>
          <w:rFonts w:ascii="仿宋_GB2312" w:hAnsi="仿宋_GB2312" w:eastAsia="仿宋_GB2312"/>
          <w:b w:val="0"/>
          <w:sz w:val="32"/>
        </w:rPr>
        <w:t>5.卫生健康支出(类)公共卫生(款)其他公共卫生支出(项):支出决算数为0.00万元，比上年决算减少0.09万元，下降100.00%,主要原因是：本年减少全民体检资金。</w:t>
      </w:r>
    </w:p>
    <w:p w14:paraId="07BB6EB9">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医疗(项):支出决算数为12.57万元，比上年决算增加3.88万元，增长44.65%,主要原因是：本年在职人员增加，在职人员工资调增，医疗保险缴费</w:t>
      </w:r>
      <w:r>
        <w:rPr>
          <w:rFonts w:hint="eastAsia" w:ascii="仿宋_GB2312" w:hAnsi="仿宋_GB2312" w:eastAsia="仿宋_GB2312"/>
          <w:b w:val="0"/>
          <w:sz w:val="32"/>
          <w:lang w:val="en-US" w:eastAsia="zh-CN"/>
        </w:rPr>
        <w:t>基数增加，支出</w:t>
      </w:r>
      <w:r>
        <w:rPr>
          <w:rFonts w:ascii="仿宋_GB2312" w:hAnsi="仿宋_GB2312" w:eastAsia="仿宋_GB2312"/>
          <w:b w:val="0"/>
          <w:sz w:val="32"/>
        </w:rPr>
        <w:t>较上年增加。</w:t>
      </w:r>
    </w:p>
    <w:p w14:paraId="3001AAD1">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医疗支出(项):支出决算数为0.26万元，比上年决算增加0.06万元，增长30.00%,主要原因是：本年在职人员增加，在职人员工资调增，大病，工伤，失业保险等缴费较上年增加。</w:t>
      </w:r>
    </w:p>
    <w:p w14:paraId="3ACC63D3">
      <w:pPr>
        <w:spacing w:line="580" w:lineRule="exact"/>
        <w:ind w:firstLine="640"/>
        <w:jc w:val="both"/>
      </w:pPr>
      <w:r>
        <w:rPr>
          <w:rFonts w:ascii="仿宋_GB2312" w:hAnsi="仿宋_GB2312" w:eastAsia="仿宋_GB2312"/>
          <w:b w:val="0"/>
          <w:sz w:val="32"/>
        </w:rPr>
        <w:t>8.住房保障支出(类)住房改革支出(款)住房公积金(项):支出决算数为24.42万元，比上年决算增加9.03万元，增长58.67%,主要原因是：本年在职人员增加，在职人员工资调增，住房公积金缴费</w:t>
      </w:r>
      <w:r>
        <w:rPr>
          <w:rFonts w:hint="eastAsia" w:ascii="仿宋_GB2312" w:hAnsi="仿宋_GB2312" w:eastAsia="仿宋_GB2312"/>
          <w:b w:val="0"/>
          <w:sz w:val="32"/>
          <w:lang w:val="en-US" w:eastAsia="zh-CN"/>
        </w:rPr>
        <w:t>基数增加，支出</w:t>
      </w:r>
      <w:r>
        <w:rPr>
          <w:rFonts w:ascii="仿宋_GB2312" w:hAnsi="仿宋_GB2312" w:eastAsia="仿宋_GB2312"/>
          <w:b w:val="0"/>
          <w:sz w:val="32"/>
        </w:rPr>
        <w:t>较上年增加。</w:t>
      </w:r>
    </w:p>
    <w:p w14:paraId="4B5881B2">
      <w:pPr>
        <w:spacing w:line="640" w:lineRule="exact"/>
        <w:ind w:firstLine="640"/>
        <w:jc w:val="both"/>
        <w:outlineLvl w:val="2"/>
      </w:pPr>
      <w:r>
        <w:rPr>
          <w:rFonts w:ascii="黑体" w:hAnsi="黑体" w:eastAsia="黑体"/>
          <w:sz w:val="32"/>
        </w:rPr>
        <w:t>六、一般公共预算财政拨款基本支出决算情况说明</w:t>
      </w:r>
    </w:p>
    <w:p w14:paraId="4545FEAB">
      <w:pPr>
        <w:spacing w:line="580" w:lineRule="exact"/>
        <w:ind w:firstLine="640"/>
        <w:jc w:val="both"/>
      </w:pPr>
      <w:r>
        <w:rPr>
          <w:rFonts w:ascii="仿宋_GB2312" w:hAnsi="仿宋_GB2312" w:eastAsia="仿宋_GB2312"/>
          <w:b w:val="0"/>
          <w:sz w:val="32"/>
        </w:rPr>
        <w:t>2024年度一般公共预算财政拨款基本支出299.09万元，其中：</w:t>
      </w:r>
      <w:r>
        <w:rPr>
          <w:rFonts w:ascii="仿宋_GB2312" w:hAnsi="仿宋_GB2312" w:eastAsia="仿宋_GB2312"/>
          <w:b/>
          <w:sz w:val="32"/>
        </w:rPr>
        <w:t>人员经费298.93万元，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w:t>
      </w:r>
    </w:p>
    <w:p w14:paraId="30BBEC4A">
      <w:pPr>
        <w:spacing w:line="580" w:lineRule="exact"/>
        <w:ind w:firstLine="640"/>
        <w:jc w:val="both"/>
      </w:pPr>
      <w:r>
        <w:rPr>
          <w:rFonts w:ascii="仿宋_GB2312" w:hAnsi="仿宋_GB2312" w:eastAsia="仿宋_GB2312"/>
          <w:b/>
          <w:sz w:val="32"/>
        </w:rPr>
        <w:t>公用经费0.16万元，</w:t>
      </w:r>
      <w:r>
        <w:rPr>
          <w:rFonts w:ascii="仿宋_GB2312" w:hAnsi="仿宋_GB2312" w:eastAsia="仿宋_GB2312"/>
          <w:b w:val="0"/>
          <w:sz w:val="32"/>
        </w:rPr>
        <w:t>包括：工会经费。</w:t>
      </w:r>
    </w:p>
    <w:p w14:paraId="51F59993">
      <w:pPr>
        <w:spacing w:line="640" w:lineRule="exact"/>
        <w:ind w:firstLine="640"/>
        <w:jc w:val="both"/>
        <w:outlineLvl w:val="2"/>
      </w:pPr>
      <w:r>
        <w:rPr>
          <w:rFonts w:ascii="黑体" w:hAnsi="黑体" w:eastAsia="黑体"/>
          <w:sz w:val="32"/>
        </w:rPr>
        <w:t>七、政府性基金预算财政拨款收入支出决算情况说明</w:t>
      </w:r>
    </w:p>
    <w:p w14:paraId="2CA506FA">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4016B5D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增加1.00万元，增长100.00%，主要原因是：本年增加中央专项彩票公益金项目。</w:t>
      </w:r>
      <w:r>
        <w:rPr>
          <w:rFonts w:ascii="仿宋_GB2312" w:hAnsi="仿宋_GB2312" w:eastAsia="仿宋_GB2312"/>
          <w:b/>
          <w:sz w:val="32"/>
        </w:rPr>
        <w:t>与年初预算相比，</w:t>
      </w:r>
      <w:r>
        <w:rPr>
          <w:rFonts w:ascii="仿宋_GB2312" w:hAnsi="仿宋_GB2312" w:eastAsia="仿宋_GB2312"/>
          <w:b w:val="0"/>
          <w:sz w:val="32"/>
        </w:rPr>
        <w:t>年初预算数1.00万元，决算数1.00万元，预决算差异率0.00%，主要原因是：严格按照预算执行，预决算无差异。</w:t>
      </w:r>
    </w:p>
    <w:p w14:paraId="500C79FF">
      <w:pPr>
        <w:spacing w:line="580" w:lineRule="exact"/>
        <w:ind w:firstLine="640"/>
        <w:jc w:val="both"/>
      </w:pPr>
      <w:r>
        <w:rPr>
          <w:rFonts w:ascii="仿宋_GB2312" w:hAnsi="仿宋_GB2312" w:eastAsia="仿宋_GB2312"/>
          <w:b w:val="0"/>
          <w:sz w:val="32"/>
        </w:rPr>
        <w:t>政府性基金预算财政拨款支出1.00万元。</w:t>
      </w:r>
    </w:p>
    <w:p w14:paraId="46A22A0F">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1.其他支出(类)彩票公益金安排的支出(款)用于社会福利的彩票公益金支出(项):支出决算数为1.00万元，比上年决算增加1.00万元，增长100.00%,主要原因是：本年增加中央专项彩票公益金项目。</w:t>
      </w:r>
    </w:p>
    <w:p w14:paraId="7658E69D">
      <w:pPr>
        <w:spacing w:line="640" w:lineRule="exact"/>
        <w:ind w:firstLine="640"/>
        <w:jc w:val="both"/>
        <w:outlineLvl w:val="2"/>
      </w:pPr>
      <w:r>
        <w:rPr>
          <w:rFonts w:ascii="黑体" w:hAnsi="黑体" w:eastAsia="黑体"/>
          <w:sz w:val="32"/>
        </w:rPr>
        <w:t>八、国有资本经营预算财政拨款收入支出决算情况说明</w:t>
      </w:r>
    </w:p>
    <w:p w14:paraId="7725442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BC09EFD">
      <w:pPr>
        <w:spacing w:line="640" w:lineRule="exact"/>
        <w:ind w:firstLine="640"/>
        <w:jc w:val="both"/>
        <w:outlineLvl w:val="2"/>
      </w:pPr>
      <w:r>
        <w:rPr>
          <w:rFonts w:ascii="黑体" w:hAnsi="黑体" w:eastAsia="黑体"/>
          <w:sz w:val="32"/>
        </w:rPr>
        <w:t>九、财政拨款“三公”经费支出决算情况说明</w:t>
      </w:r>
    </w:p>
    <w:p w14:paraId="48F9A4E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65061E4">
      <w:pPr>
        <w:spacing w:line="580" w:lineRule="exact"/>
        <w:ind w:firstLine="640"/>
        <w:jc w:val="both"/>
      </w:pPr>
      <w:r>
        <w:rPr>
          <w:rFonts w:ascii="仿宋_GB2312" w:hAnsi="仿宋_GB2312" w:eastAsia="仿宋_GB2312"/>
          <w:b/>
          <w:sz w:val="32"/>
        </w:rPr>
        <w:t>具体情况如下：</w:t>
      </w:r>
    </w:p>
    <w:p w14:paraId="02F582A4">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3B805C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无公务用车运行维护费。公务用车购置数0辆，公务用车保有量0辆。国有资产占用情况中固定资产车辆1辆，与公务用车保有量差异原因是：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业务用车，车辆费用未使用财政拨款公务用车运行维护费支付，由医疗收入经费保障。</w:t>
      </w:r>
    </w:p>
    <w:p w14:paraId="61DAD893">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0639EB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C1E82A9">
      <w:pPr>
        <w:spacing w:line="640" w:lineRule="exact"/>
        <w:ind w:firstLine="640"/>
        <w:jc w:val="both"/>
        <w:outlineLvl w:val="2"/>
      </w:pPr>
      <w:r>
        <w:rPr>
          <w:rFonts w:ascii="黑体" w:hAnsi="黑体" w:eastAsia="黑体"/>
          <w:sz w:val="32"/>
        </w:rPr>
        <w:t>十、其他重要事项的情况说明</w:t>
      </w:r>
    </w:p>
    <w:p w14:paraId="6E2F2B73">
      <w:pPr>
        <w:spacing w:line="640" w:lineRule="exact"/>
        <w:ind w:firstLine="640"/>
        <w:jc w:val="both"/>
        <w:outlineLvl w:val="3"/>
      </w:pPr>
      <w:r>
        <w:rPr>
          <w:rFonts w:ascii="楷体_GB2312" w:hAnsi="楷体_GB2312" w:eastAsia="楷体_GB2312"/>
          <w:b/>
          <w:sz w:val="32"/>
        </w:rPr>
        <w:t>（一）机关运行经费及公用经费支出情况</w:t>
      </w:r>
    </w:p>
    <w:p w14:paraId="4D0BD893">
      <w:pPr>
        <w:spacing w:line="580" w:lineRule="exact"/>
        <w:ind w:firstLine="640"/>
        <w:jc w:val="both"/>
      </w:pPr>
      <w:r>
        <w:rPr>
          <w:rFonts w:ascii="仿宋_GB2312" w:hAnsi="仿宋_GB2312" w:eastAsia="仿宋_GB2312"/>
          <w:b w:val="0"/>
          <w:sz w:val="32"/>
        </w:rPr>
        <w:t>2024年度特克斯县阔克苏乡卫生院（事业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）公用经费支出0.16万元，比上年增加0.16万元，增长100.00%，主要原因是：本年增加工会经费。</w:t>
      </w:r>
    </w:p>
    <w:p w14:paraId="69CB6B04">
      <w:pPr>
        <w:spacing w:line="640" w:lineRule="exact"/>
        <w:ind w:firstLine="640"/>
        <w:jc w:val="both"/>
        <w:outlineLvl w:val="3"/>
      </w:pPr>
      <w:r>
        <w:rPr>
          <w:rFonts w:ascii="楷体_GB2312" w:hAnsi="楷体_GB2312" w:eastAsia="楷体_GB2312"/>
          <w:b/>
          <w:sz w:val="32"/>
        </w:rPr>
        <w:t>（二）政府采购情况</w:t>
      </w:r>
    </w:p>
    <w:p w14:paraId="60D2EC3D">
      <w:pPr>
        <w:spacing w:line="580" w:lineRule="exact"/>
        <w:ind w:firstLine="640"/>
        <w:jc w:val="both"/>
      </w:pPr>
      <w:r>
        <w:rPr>
          <w:rFonts w:ascii="仿宋_GB2312" w:hAnsi="仿宋_GB2312" w:eastAsia="仿宋_GB2312"/>
          <w:b w:val="0"/>
          <w:sz w:val="32"/>
        </w:rPr>
        <w:t>2024年度政府采购支出总额3.67万元，其中：政府采购货物支出3.15万元、政府采购工程支出0.00万元、政府采购服务支出0.52万元。</w:t>
      </w:r>
    </w:p>
    <w:p w14:paraId="60807953">
      <w:pPr>
        <w:spacing w:line="580" w:lineRule="exact"/>
        <w:ind w:firstLine="640"/>
        <w:jc w:val="both"/>
      </w:pPr>
      <w:r>
        <w:rPr>
          <w:rFonts w:ascii="仿宋_GB2312" w:hAnsi="仿宋_GB2312" w:eastAsia="仿宋_GB2312"/>
          <w:b w:val="0"/>
          <w:sz w:val="32"/>
        </w:rPr>
        <w:t>授予中小企业合同金额3.67万元，占政府采购支出总额的100.00%，其中：授予小微企业合同金额3.67万元，占政府采购支出总额的100.00%。</w:t>
      </w:r>
    </w:p>
    <w:p w14:paraId="68EFB743">
      <w:pPr>
        <w:spacing w:line="640" w:lineRule="exact"/>
        <w:ind w:firstLine="640"/>
        <w:jc w:val="both"/>
        <w:outlineLvl w:val="3"/>
      </w:pPr>
      <w:r>
        <w:rPr>
          <w:rFonts w:ascii="楷体_GB2312" w:hAnsi="楷体_GB2312" w:eastAsia="楷体_GB2312"/>
          <w:b/>
          <w:sz w:val="32"/>
        </w:rPr>
        <w:t>（三）国有资产占用情况说明</w:t>
      </w:r>
    </w:p>
    <w:p w14:paraId="3A527714">
      <w:pPr>
        <w:spacing w:line="580" w:lineRule="exact"/>
        <w:ind w:firstLine="640"/>
        <w:jc w:val="both"/>
      </w:pPr>
      <w:r>
        <w:rPr>
          <w:rFonts w:ascii="仿宋_GB2312" w:hAnsi="仿宋_GB2312" w:eastAsia="仿宋_GB2312"/>
          <w:b w:val="0"/>
          <w:sz w:val="32"/>
        </w:rPr>
        <w:t>截至2024年12月31日，房屋974.95平方米，价值203.90万元。车辆1辆，价值3.80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医疗救护车。单价100万元（含）以上设备（不含车辆）0台（套）。</w:t>
      </w:r>
    </w:p>
    <w:p w14:paraId="56A883CF">
      <w:pPr>
        <w:spacing w:line="640" w:lineRule="exact"/>
        <w:ind w:firstLine="640"/>
        <w:jc w:val="both"/>
        <w:outlineLvl w:val="2"/>
      </w:pPr>
      <w:r>
        <w:rPr>
          <w:rFonts w:ascii="黑体" w:hAnsi="黑体" w:eastAsia="黑体"/>
          <w:sz w:val="32"/>
        </w:rPr>
        <w:t>十一、预算绩效的情况说明</w:t>
      </w:r>
    </w:p>
    <w:p w14:paraId="0B884924">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391.27万元，实际执行总额376.97万元；预算绩效评价项目1个，全年预算数70.00万元，全年执行数70.00万元。预算绩效管理取得的成效：一是基本公共卫生主要实现全县卫生人才培训任务及本系统的党性教育基地建设。以儿童、孕产妇、老年人、慢性疾病患者为重点人群，面向全体居民免费提供</w:t>
      </w:r>
      <w:r>
        <w:rPr>
          <w:rFonts w:hint="eastAsia" w:ascii="仿宋_GB2312" w:hAnsi="仿宋_GB2312" w:eastAsia="仿宋_GB2312"/>
          <w:b w:val="0"/>
          <w:sz w:val="32"/>
          <w:lang w:eastAsia="zh-CN"/>
        </w:rPr>
        <w:t>的基本公共卫生服务</w:t>
      </w:r>
      <w:r>
        <w:rPr>
          <w:rFonts w:ascii="仿宋_GB2312" w:hAnsi="仿宋_GB2312" w:eastAsia="仿宋_GB2312"/>
          <w:b w:val="0"/>
          <w:sz w:val="32"/>
        </w:rPr>
        <w:t>。开展服务项目所需资金主要</w:t>
      </w:r>
      <w:r>
        <w:rPr>
          <w:rFonts w:hint="eastAsia" w:ascii="仿宋_GB2312" w:hAnsi="仿宋_GB2312" w:eastAsia="仿宋_GB2312"/>
          <w:b w:val="0"/>
          <w:sz w:val="32"/>
          <w:lang w:eastAsia="zh-CN"/>
        </w:rPr>
        <w:t>向</w:t>
      </w:r>
      <w:r>
        <w:rPr>
          <w:rFonts w:ascii="仿宋_GB2312" w:hAnsi="仿宋_GB2312" w:eastAsia="仿宋_GB2312"/>
          <w:b w:val="0"/>
          <w:sz w:val="32"/>
        </w:rPr>
        <w:t>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部分业务人员绩效管理意识有待增强，未能全面深入认</w:t>
      </w:r>
      <w:r>
        <w:rPr>
          <w:rFonts w:hint="eastAsia" w:ascii="仿宋_GB2312" w:hAnsi="仿宋_GB2312" w:eastAsia="仿宋_GB2312"/>
          <w:b w:val="0"/>
          <w:sz w:val="32"/>
          <w:lang w:eastAsia="zh-CN"/>
        </w:rPr>
        <w:t>识和</w:t>
      </w:r>
      <w:r>
        <w:rPr>
          <w:rFonts w:ascii="仿宋_GB2312" w:hAnsi="仿宋_GB2312" w:eastAsia="仿宋_GB2312"/>
          <w:b w:val="0"/>
          <w:sz w:val="32"/>
        </w:rPr>
        <w:t>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w:t>
      </w:r>
      <w:r>
        <w:rPr>
          <w:rFonts w:hint="eastAsia" w:ascii="仿宋_GB2312" w:hAnsi="仿宋_GB2312" w:eastAsia="仿宋_GB2312"/>
          <w:b w:val="0"/>
          <w:sz w:val="32"/>
          <w:lang w:eastAsia="zh-CN"/>
        </w:rPr>
        <w:t>单位</w:t>
      </w:r>
      <w:r>
        <w:rPr>
          <w:rFonts w:ascii="仿宋_GB2312" w:hAnsi="仿宋_GB2312" w:eastAsia="仿宋_GB2312"/>
          <w:b w:val="0"/>
          <w:sz w:val="32"/>
        </w:rPr>
        <w:t>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6A9F707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480C985">
        <w:tblPrEx>
          <w:tblCellMar>
            <w:top w:w="0" w:type="dxa"/>
            <w:left w:w="108" w:type="dxa"/>
            <w:bottom w:w="0" w:type="dxa"/>
            <w:right w:w="108" w:type="dxa"/>
          </w:tblCellMar>
        </w:tblPrEx>
        <w:tc>
          <w:tcPr>
            <w:tcW w:w="8840" w:type="dxa"/>
            <w:gridSpan w:val="8"/>
            <w:vAlign w:val="center"/>
          </w:tcPr>
          <w:p w14:paraId="2B54DAB0">
            <w:pPr>
              <w:jc w:val="center"/>
            </w:pPr>
            <w:r>
              <w:rPr>
                <w:rFonts w:hint="eastAsia" w:ascii="宋体" w:hAnsi="宋体"/>
                <w:sz w:val="24"/>
                <w:lang w:eastAsia="zh-CN"/>
              </w:rPr>
              <w:t>单位</w:t>
            </w:r>
            <w:r>
              <w:rPr>
                <w:rFonts w:ascii="宋体" w:hAnsi="宋体" w:eastAsia="宋体"/>
                <w:sz w:val="24"/>
              </w:rPr>
              <w:t>整体支出绩效自评表</w:t>
            </w:r>
          </w:p>
        </w:tc>
      </w:tr>
      <w:tr w14:paraId="3F8EB1EC">
        <w:tblPrEx>
          <w:tblCellMar>
            <w:top w:w="0" w:type="dxa"/>
            <w:left w:w="108" w:type="dxa"/>
            <w:bottom w:w="0" w:type="dxa"/>
            <w:right w:w="108" w:type="dxa"/>
          </w:tblCellMar>
        </w:tblPrEx>
        <w:tc>
          <w:tcPr>
            <w:tcW w:w="8840" w:type="dxa"/>
            <w:gridSpan w:val="8"/>
            <w:vAlign w:val="center"/>
          </w:tcPr>
          <w:p w14:paraId="5AE64572">
            <w:pPr>
              <w:jc w:val="center"/>
            </w:pPr>
            <w:r>
              <w:rPr>
                <w:rFonts w:ascii="宋体" w:hAnsi="宋体" w:eastAsia="宋体"/>
                <w:sz w:val="24"/>
              </w:rPr>
              <w:t>（2024年度）</w:t>
            </w:r>
          </w:p>
        </w:tc>
      </w:tr>
      <w:tr w14:paraId="53E58F8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42648">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EEB0D">
            <w:pPr>
              <w:jc w:val="center"/>
            </w:pPr>
            <w:r>
              <w:rPr>
                <w:rFonts w:ascii="宋体" w:hAnsi="宋体" w:eastAsia="宋体"/>
                <w:sz w:val="16"/>
              </w:rPr>
              <w:t>特克斯县阔克苏乡卫生院</w:t>
            </w:r>
          </w:p>
        </w:tc>
      </w:tr>
      <w:tr w14:paraId="5ED98E8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011E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7B38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EF2A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63AD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5FE1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E8A2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819C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3E3CD">
            <w:pPr>
              <w:jc w:val="center"/>
            </w:pPr>
            <w:r>
              <w:rPr>
                <w:rFonts w:ascii="宋体" w:hAnsi="宋体" w:eastAsia="宋体"/>
                <w:sz w:val="16"/>
              </w:rPr>
              <w:t>得分</w:t>
            </w:r>
          </w:p>
        </w:tc>
      </w:tr>
      <w:tr w14:paraId="73C063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9EC5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0E76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8FC05">
            <w:pPr>
              <w:jc w:val="center"/>
            </w:pPr>
            <w:r>
              <w:rPr>
                <w:rFonts w:ascii="宋体" w:hAnsi="宋体" w:eastAsia="宋体"/>
                <w:sz w:val="16"/>
              </w:rPr>
              <w:t>303.12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F2B17">
            <w:pPr>
              <w:jc w:val="center"/>
            </w:pPr>
            <w:r>
              <w:rPr>
                <w:rFonts w:ascii="宋体" w:hAnsi="宋体" w:eastAsia="宋体"/>
                <w:sz w:val="16"/>
              </w:rPr>
              <w:t>391.27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B0903">
            <w:pPr>
              <w:jc w:val="center"/>
            </w:pPr>
            <w:r>
              <w:rPr>
                <w:rFonts w:ascii="宋体" w:hAnsi="宋体" w:eastAsia="宋体"/>
                <w:sz w:val="16"/>
              </w:rPr>
              <w:t>376.97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8A3F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06E4E">
            <w:pPr>
              <w:jc w:val="center"/>
            </w:pPr>
            <w:r>
              <w:rPr>
                <w:rFonts w:ascii="宋体" w:hAnsi="宋体" w:eastAsia="宋体"/>
                <w:sz w:val="16"/>
              </w:rPr>
              <w:t>96.35%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4CCA2">
            <w:pPr>
              <w:jc w:val="center"/>
            </w:pPr>
            <w:r>
              <w:rPr>
                <w:rFonts w:ascii="宋体" w:hAnsi="宋体" w:eastAsia="宋体"/>
                <w:sz w:val="16"/>
              </w:rPr>
              <w:t>10</w:t>
            </w:r>
          </w:p>
        </w:tc>
      </w:tr>
      <w:tr w14:paraId="4014AF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27FA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62DD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32C78E">
            <w:pPr>
              <w:jc w:val="center"/>
            </w:pPr>
            <w:r>
              <w:rPr>
                <w:rFonts w:ascii="宋体" w:hAnsi="宋体" w:eastAsia="宋体"/>
                <w:sz w:val="16"/>
              </w:rPr>
              <w:t>19.42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E5CCB">
            <w:pPr>
              <w:jc w:val="center"/>
            </w:pPr>
            <w:r>
              <w:rPr>
                <w:rFonts w:ascii="宋体" w:hAnsi="宋体" w:eastAsia="宋体"/>
                <w:sz w:val="16"/>
              </w:rPr>
              <w:t>22.18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EB4DF">
            <w:pPr>
              <w:jc w:val="center"/>
            </w:pPr>
            <w:r>
              <w:rPr>
                <w:rFonts w:ascii="宋体" w:hAnsi="宋体" w:eastAsia="宋体"/>
                <w:sz w:val="16"/>
              </w:rPr>
              <w:t>22.18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F228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A63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A22B2">
            <w:pPr>
              <w:jc w:val="center"/>
            </w:pPr>
            <w:r>
              <w:rPr>
                <w:rFonts w:ascii="宋体" w:hAnsi="宋体" w:eastAsia="宋体"/>
                <w:sz w:val="16"/>
              </w:rPr>
              <w:t>-</w:t>
            </w:r>
          </w:p>
        </w:tc>
      </w:tr>
      <w:tr w14:paraId="191471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C1288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97E8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80DA0">
            <w:pPr>
              <w:jc w:val="center"/>
            </w:pPr>
            <w:r>
              <w:rPr>
                <w:rFonts w:ascii="宋体" w:hAnsi="宋体" w:eastAsia="宋体"/>
                <w:sz w:val="16"/>
              </w:rPr>
              <w:t>213.70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D0AD3">
            <w:pPr>
              <w:jc w:val="center"/>
            </w:pPr>
            <w:r>
              <w:rPr>
                <w:rFonts w:ascii="宋体" w:hAnsi="宋体" w:eastAsia="宋体"/>
                <w:sz w:val="16"/>
              </w:rPr>
              <w:t>299.09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86FDF">
            <w:pPr>
              <w:jc w:val="center"/>
            </w:pPr>
            <w:r>
              <w:rPr>
                <w:rFonts w:ascii="宋体" w:hAnsi="宋体" w:eastAsia="宋体"/>
                <w:sz w:val="16"/>
              </w:rPr>
              <w:t>299.09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0CF9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09B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9F0AF">
            <w:pPr>
              <w:jc w:val="center"/>
            </w:pPr>
            <w:r>
              <w:rPr>
                <w:rFonts w:ascii="宋体" w:hAnsi="宋体" w:eastAsia="宋体"/>
                <w:sz w:val="16"/>
              </w:rPr>
              <w:t>-</w:t>
            </w:r>
          </w:p>
        </w:tc>
      </w:tr>
      <w:tr w14:paraId="637CDC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E0466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FAB0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92133">
            <w:pPr>
              <w:jc w:val="center"/>
            </w:pPr>
            <w:r>
              <w:rPr>
                <w:rFonts w:ascii="宋体" w:hAnsi="宋体" w:eastAsia="宋体"/>
                <w:sz w:val="16"/>
              </w:rPr>
              <w:t>70.00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BF66B">
            <w:pPr>
              <w:jc w:val="center"/>
            </w:pPr>
            <w:r>
              <w:rPr>
                <w:rFonts w:ascii="宋体" w:hAnsi="宋体" w:eastAsia="宋体"/>
                <w:sz w:val="16"/>
              </w:rPr>
              <w:t>70.00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84F11">
            <w:pPr>
              <w:jc w:val="center"/>
            </w:pPr>
            <w:r>
              <w:rPr>
                <w:rFonts w:ascii="宋体" w:hAnsi="宋体" w:eastAsia="宋体"/>
                <w:sz w:val="16"/>
              </w:rPr>
              <w:t>55.70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46FD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867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714FC">
            <w:pPr>
              <w:jc w:val="center"/>
            </w:pPr>
            <w:r>
              <w:rPr>
                <w:rFonts w:ascii="宋体" w:hAnsi="宋体" w:eastAsia="宋体"/>
                <w:sz w:val="16"/>
              </w:rPr>
              <w:t>-</w:t>
            </w:r>
          </w:p>
        </w:tc>
      </w:tr>
      <w:tr w14:paraId="31E108E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BFE6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A152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96CF9A">
            <w:pPr>
              <w:jc w:val="center"/>
            </w:pPr>
            <w:r>
              <w:rPr>
                <w:rFonts w:ascii="宋体" w:hAnsi="宋体" w:eastAsia="宋体"/>
                <w:sz w:val="16"/>
              </w:rPr>
              <w:t>实际完成情况</w:t>
            </w:r>
          </w:p>
        </w:tc>
      </w:tr>
      <w:tr w14:paraId="1C9AF2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B3C0C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91F970">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BEE9C1">
            <w:pPr>
              <w:jc w:val="both"/>
            </w:pPr>
            <w:r>
              <w:rPr>
                <w:rFonts w:ascii="宋体" w:hAnsi="宋体" w:eastAsia="宋体"/>
                <w:sz w:val="16"/>
              </w:rPr>
              <w:t>完成基本支出保证在职及退休人员的工资福利、社会保障、住房公积金、用于本机构正常运转、完成日常工作任务而发生的各项支出。打造中医</w:t>
            </w:r>
            <w:r>
              <w:rPr>
                <w:rFonts w:hint="eastAsia" w:ascii="宋体" w:hAnsi="宋体"/>
                <w:sz w:val="16"/>
                <w:lang w:eastAsia="zh-CN"/>
              </w:rPr>
              <w:t>特色</w:t>
            </w:r>
            <w:r>
              <w:rPr>
                <w:rFonts w:ascii="宋体" w:hAnsi="宋体" w:eastAsia="宋体"/>
                <w:sz w:val="16"/>
              </w:rPr>
              <w:t>科室建设，规范了病历书写，确保医疗安全，提升基层医疗服务效率和质量。推进提升群众满意度及就医体验感。</w:t>
            </w:r>
          </w:p>
        </w:tc>
      </w:tr>
      <w:tr w14:paraId="7EE0BE1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48EC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B0BF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E03A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8BDA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07B6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316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4970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8AFAC">
            <w:pPr>
              <w:jc w:val="center"/>
            </w:pPr>
            <w:r>
              <w:rPr>
                <w:rFonts w:ascii="宋体" w:hAnsi="宋体" w:eastAsia="宋体"/>
                <w:sz w:val="16"/>
              </w:rPr>
              <w:t>得分</w:t>
            </w:r>
          </w:p>
        </w:tc>
      </w:tr>
      <w:tr w14:paraId="5EBBD21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F23A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8B7F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47985">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0BEDE">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12BE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0657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68329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D6599D">
            <w:pPr>
              <w:jc w:val="center"/>
            </w:pPr>
            <w:r>
              <w:rPr>
                <w:rFonts w:ascii="宋体" w:hAnsi="宋体" w:eastAsia="宋体"/>
                <w:sz w:val="16"/>
              </w:rPr>
              <w:t>30</w:t>
            </w:r>
          </w:p>
        </w:tc>
      </w:tr>
      <w:tr w14:paraId="387400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38670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AE9C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1F52F">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6DFE9">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F3D7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470B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0B4FC">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3C1E9">
            <w:pPr>
              <w:jc w:val="center"/>
            </w:pPr>
            <w:r>
              <w:rPr>
                <w:rFonts w:ascii="宋体" w:hAnsi="宋体" w:eastAsia="宋体"/>
                <w:sz w:val="16"/>
              </w:rPr>
              <w:t>30</w:t>
            </w:r>
          </w:p>
        </w:tc>
      </w:tr>
      <w:tr w14:paraId="6B1293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DD2B9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6FF1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8F738">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C881D">
            <w:pPr>
              <w:jc w:val="center"/>
            </w:pPr>
            <w:r>
              <w:rPr>
                <w:rFonts w:ascii="宋体" w:hAnsi="宋体" w:eastAsia="宋体"/>
                <w:sz w:val="16"/>
              </w:rPr>
              <w:t>=2060人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E48C9">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9EED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C9953">
            <w:pPr>
              <w:jc w:val="center"/>
            </w:pPr>
            <w:r>
              <w:rPr>
                <w:rFonts w:ascii="宋体" w:hAnsi="宋体" w:eastAsia="宋体"/>
                <w:sz w:val="16"/>
              </w:rPr>
              <w:t>1923人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B6C7E">
            <w:pPr>
              <w:jc w:val="center"/>
            </w:pPr>
            <w:r>
              <w:rPr>
                <w:rFonts w:ascii="宋体" w:hAnsi="宋体" w:eastAsia="宋体"/>
                <w:sz w:val="16"/>
              </w:rPr>
              <w:t>28</w:t>
            </w:r>
          </w:p>
        </w:tc>
      </w:tr>
    </w:tbl>
    <w:p w14:paraId="4C6756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9B4DC4B">
        <w:tblPrEx>
          <w:tblCellMar>
            <w:top w:w="0" w:type="dxa"/>
            <w:left w:w="108" w:type="dxa"/>
            <w:bottom w:w="0" w:type="dxa"/>
            <w:right w:w="108" w:type="dxa"/>
          </w:tblCellMar>
        </w:tblPrEx>
        <w:tc>
          <w:tcPr>
            <w:tcW w:w="8848" w:type="dxa"/>
            <w:gridSpan w:val="14"/>
            <w:vAlign w:val="center"/>
          </w:tcPr>
          <w:p w14:paraId="6737DBDB">
            <w:pPr>
              <w:jc w:val="center"/>
            </w:pPr>
            <w:r>
              <w:rPr>
                <w:rFonts w:ascii="宋体" w:hAnsi="宋体" w:eastAsia="宋体"/>
                <w:sz w:val="24"/>
              </w:rPr>
              <w:t>项目支出绩效自评表</w:t>
            </w:r>
          </w:p>
        </w:tc>
      </w:tr>
      <w:tr w14:paraId="000AAB29">
        <w:tblPrEx>
          <w:tblCellMar>
            <w:top w:w="0" w:type="dxa"/>
            <w:left w:w="108" w:type="dxa"/>
            <w:bottom w:w="0" w:type="dxa"/>
            <w:right w:w="108" w:type="dxa"/>
          </w:tblCellMar>
        </w:tblPrEx>
        <w:tc>
          <w:tcPr>
            <w:tcW w:w="8848" w:type="dxa"/>
            <w:gridSpan w:val="14"/>
            <w:vAlign w:val="center"/>
          </w:tcPr>
          <w:p w14:paraId="5DBF0CEB">
            <w:pPr>
              <w:jc w:val="center"/>
            </w:pPr>
            <w:r>
              <w:rPr>
                <w:rFonts w:ascii="宋体" w:hAnsi="宋体" w:eastAsia="宋体"/>
                <w:sz w:val="24"/>
              </w:rPr>
              <w:t>(2024年度)</w:t>
            </w:r>
          </w:p>
        </w:tc>
      </w:tr>
      <w:tr w14:paraId="44D2AF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30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4E29BF">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资金收入（事业收入）</w:t>
            </w:r>
          </w:p>
        </w:tc>
      </w:tr>
      <w:tr w14:paraId="142840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D8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86D5B">
            <w:pPr>
              <w:jc w:val="center"/>
            </w:pPr>
            <w:r>
              <w:rPr>
                <w:rFonts w:ascii="宋体" w:hAnsi="宋体" w:eastAsia="宋体"/>
                <w:sz w:val="16"/>
              </w:rPr>
              <w:t>特克斯县阔克苏乡卫生院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701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A5990">
            <w:pPr>
              <w:jc w:val="center"/>
            </w:pPr>
            <w:r>
              <w:rPr>
                <w:rFonts w:ascii="宋体" w:hAnsi="宋体" w:eastAsia="宋体"/>
                <w:sz w:val="16"/>
              </w:rPr>
              <w:t>特克斯县阔克苏乡卫生院</w:t>
            </w:r>
          </w:p>
        </w:tc>
      </w:tr>
      <w:tr w14:paraId="39F8B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906A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83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E6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8AF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9E9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6D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623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1980">
            <w:pPr>
              <w:jc w:val="center"/>
            </w:pPr>
            <w:r>
              <w:rPr>
                <w:rFonts w:ascii="宋体" w:hAnsi="宋体" w:eastAsia="宋体"/>
                <w:sz w:val="16"/>
              </w:rPr>
              <w:t>得分</w:t>
            </w:r>
          </w:p>
        </w:tc>
      </w:tr>
      <w:tr w14:paraId="75CB1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94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83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B03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4DE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1DE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EB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AA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B62D">
            <w:pPr>
              <w:jc w:val="center"/>
            </w:pPr>
            <w:r>
              <w:rPr>
                <w:rFonts w:ascii="宋体" w:hAnsi="宋体" w:eastAsia="宋体"/>
                <w:sz w:val="16"/>
              </w:rPr>
              <w:t>10.00</w:t>
            </w:r>
          </w:p>
        </w:tc>
      </w:tr>
      <w:tr w14:paraId="09577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9C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27F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88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65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7B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A1B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22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ECCD">
            <w:pPr>
              <w:jc w:val="center"/>
            </w:pPr>
            <w:r>
              <w:rPr>
                <w:rFonts w:ascii="宋体" w:hAnsi="宋体" w:eastAsia="宋体"/>
                <w:sz w:val="16"/>
              </w:rPr>
              <w:t>—</w:t>
            </w:r>
          </w:p>
        </w:tc>
      </w:tr>
      <w:tr w14:paraId="08BE2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3E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53B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3278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29F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BF0C">
            <w:pPr>
              <w:jc w:val="center"/>
            </w:pPr>
            <w:r>
              <w:rPr>
                <w:rFonts w:ascii="宋体" w:hAnsi="宋体" w:eastAsia="宋体"/>
                <w:sz w:val="16"/>
              </w:rPr>
              <w:t>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F8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EA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E1F7">
            <w:pPr>
              <w:jc w:val="center"/>
            </w:pPr>
            <w:r>
              <w:rPr>
                <w:rFonts w:ascii="宋体" w:hAnsi="宋体" w:eastAsia="宋体"/>
                <w:sz w:val="16"/>
              </w:rPr>
              <w:t>—</w:t>
            </w:r>
          </w:p>
        </w:tc>
      </w:tr>
      <w:tr w14:paraId="57888C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57A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2AF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FC7BBC">
            <w:pPr>
              <w:jc w:val="center"/>
            </w:pPr>
            <w:r>
              <w:rPr>
                <w:rFonts w:ascii="宋体" w:hAnsi="宋体" w:eastAsia="宋体"/>
                <w:sz w:val="16"/>
              </w:rPr>
              <w:t>实际完成情况</w:t>
            </w:r>
          </w:p>
        </w:tc>
      </w:tr>
      <w:tr w14:paraId="33B4D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9A2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8ED79">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E26BBF">
            <w:pPr>
              <w:jc w:val="both"/>
            </w:pPr>
            <w:r>
              <w:rPr>
                <w:rFonts w:ascii="宋体" w:hAnsi="宋体" w:eastAsia="宋体"/>
                <w:sz w:val="16"/>
              </w:rPr>
              <w:t>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r>
      <w:tr w14:paraId="69252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E2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28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14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DE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73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6C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72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44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20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63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58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1E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9A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D1DD">
            <w:pPr>
              <w:jc w:val="center"/>
            </w:pPr>
            <w:r>
              <w:rPr>
                <w:rFonts w:ascii="宋体" w:hAnsi="宋体" w:eastAsia="宋体"/>
                <w:sz w:val="16"/>
              </w:rPr>
              <w:t>偏差原因分析及改进措施</w:t>
            </w:r>
          </w:p>
        </w:tc>
      </w:tr>
      <w:tr w14:paraId="41C55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AA0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0E1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94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BC36">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55C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88B8">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5BA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8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986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0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6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58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0A46">
            <w:pPr>
              <w:jc w:val="center"/>
            </w:pPr>
          </w:p>
        </w:tc>
      </w:tr>
      <w:tr w14:paraId="07659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F2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B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13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23E1">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F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C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3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D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52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E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0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8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52DF">
            <w:pPr>
              <w:jc w:val="center"/>
            </w:pPr>
          </w:p>
        </w:tc>
      </w:tr>
      <w:tr w14:paraId="74FFA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05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F1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1D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2F91">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18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9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2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6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0C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2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7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0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5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35A3">
            <w:pPr>
              <w:jc w:val="center"/>
            </w:pPr>
          </w:p>
        </w:tc>
      </w:tr>
      <w:tr w14:paraId="588D3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300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74E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580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919C">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6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84B5">
            <w:pPr>
              <w:jc w:val="center"/>
            </w:pPr>
            <w:r>
              <w:rPr>
                <w:rFonts w:ascii="宋体" w:hAnsi="宋体" w:eastAsia="宋体"/>
                <w:sz w:val="16"/>
              </w:rPr>
              <w:t>&lt;=19.2万元/年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D5D6">
            <w:pPr>
              <w:jc w:val="center"/>
            </w:pPr>
            <w:r>
              <w:rPr>
                <w:rFonts w:ascii="宋体" w:hAnsi="宋体" w:eastAsia="宋体"/>
                <w:sz w:val="16"/>
              </w:rPr>
              <w:t>19.2万元/年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A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3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2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2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2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2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735D">
            <w:pPr>
              <w:jc w:val="center"/>
            </w:pPr>
          </w:p>
        </w:tc>
      </w:tr>
      <w:tr w14:paraId="76CE8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4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FD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ED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98FF">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42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BB0D">
            <w:pPr>
              <w:jc w:val="center"/>
            </w:pPr>
            <w:r>
              <w:rPr>
                <w:rFonts w:ascii="宋体" w:hAnsi="宋体" w:eastAsia="宋体"/>
                <w:sz w:val="16"/>
              </w:rPr>
              <w:t>&lt;=50.8万元/年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9BC7">
            <w:pPr>
              <w:jc w:val="center"/>
            </w:pPr>
            <w:r>
              <w:rPr>
                <w:rFonts w:ascii="宋体" w:hAnsi="宋体" w:eastAsia="宋体"/>
                <w:sz w:val="16"/>
              </w:rPr>
              <w:t>50.8万元/年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3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8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0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9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9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8F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2336">
            <w:pPr>
              <w:jc w:val="center"/>
            </w:pPr>
          </w:p>
        </w:tc>
      </w:tr>
      <w:tr w14:paraId="75434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35F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318C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2D8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BB63">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1A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F7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87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3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1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D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E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F0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6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21A1">
            <w:pPr>
              <w:jc w:val="center"/>
            </w:pPr>
          </w:p>
        </w:tc>
      </w:tr>
      <w:tr w14:paraId="6FC38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ED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27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71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DC0B">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0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AD9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27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5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9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9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4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72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F4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DABE">
            <w:pPr>
              <w:jc w:val="center"/>
            </w:pPr>
          </w:p>
        </w:tc>
      </w:tr>
      <w:tr w14:paraId="301D1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9B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F2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D7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037E">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9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CDEA">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3DA5">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7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5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4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8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3B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E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D061">
            <w:pPr>
              <w:jc w:val="center"/>
            </w:pPr>
          </w:p>
        </w:tc>
      </w:tr>
      <w:tr w14:paraId="106EBA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5236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B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0FF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7B8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A6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C9D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651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00D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F45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E94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3E0DF"/>
        </w:tc>
      </w:tr>
    </w:tbl>
    <w:p w14:paraId="732FDD53">
      <w:r>
        <w:br w:type="page"/>
      </w:r>
    </w:p>
    <w:p w14:paraId="205CC00F">
      <w:pPr>
        <w:spacing w:line="640" w:lineRule="exact"/>
        <w:ind w:firstLine="640"/>
        <w:jc w:val="both"/>
        <w:outlineLvl w:val="2"/>
      </w:pPr>
      <w:r>
        <w:rPr>
          <w:rFonts w:ascii="黑体" w:hAnsi="黑体" w:eastAsia="黑体"/>
          <w:sz w:val="32"/>
        </w:rPr>
        <w:t>十二、其他需说明的事项</w:t>
      </w:r>
    </w:p>
    <w:p w14:paraId="40A8FBA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FA2D14D">
      <w:r>
        <w:br w:type="page"/>
      </w:r>
    </w:p>
    <w:p w14:paraId="6753A72E">
      <w:pPr>
        <w:spacing w:line="240" w:lineRule="auto"/>
        <w:jc w:val="center"/>
        <w:outlineLvl w:val="1"/>
      </w:pPr>
      <w:r>
        <w:rPr>
          <w:rFonts w:ascii="黑体" w:hAnsi="黑体" w:eastAsia="黑体"/>
          <w:sz w:val="32"/>
        </w:rPr>
        <w:t>第三部分 专业名词解释</w:t>
      </w:r>
    </w:p>
    <w:p w14:paraId="66B1446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5FD02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B0AFE5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07286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59DAECC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BFE92A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284DEC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2C086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FAE78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53D44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A833C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AB47D86">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70662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2C6D26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856BEBC">
      <w:r>
        <w:br w:type="page"/>
      </w:r>
    </w:p>
    <w:p w14:paraId="4044CBDB">
      <w:pPr>
        <w:spacing w:line="240" w:lineRule="auto"/>
        <w:jc w:val="center"/>
        <w:outlineLvl w:val="1"/>
      </w:pPr>
      <w:r>
        <w:rPr>
          <w:rFonts w:ascii="黑体" w:hAnsi="黑体" w:eastAsia="黑体"/>
          <w:sz w:val="32"/>
        </w:rPr>
        <w:t>第四部分 部门决算报表（见附表）</w:t>
      </w:r>
    </w:p>
    <w:p w14:paraId="4F3A99E9">
      <w:pPr>
        <w:spacing w:line="240" w:lineRule="auto"/>
        <w:ind w:firstLine="640"/>
        <w:jc w:val="both"/>
      </w:pPr>
      <w:r>
        <w:rPr>
          <w:rFonts w:ascii="仿宋_GB2312" w:hAnsi="仿宋_GB2312" w:eastAsia="仿宋_GB2312"/>
          <w:b w:val="0"/>
          <w:sz w:val="32"/>
        </w:rPr>
        <w:t>一、《收入支出决算总表》</w:t>
      </w:r>
    </w:p>
    <w:p w14:paraId="0344F1DD">
      <w:pPr>
        <w:spacing w:line="240" w:lineRule="auto"/>
        <w:ind w:firstLine="640"/>
        <w:jc w:val="both"/>
      </w:pPr>
      <w:r>
        <w:rPr>
          <w:rFonts w:ascii="仿宋_GB2312" w:hAnsi="仿宋_GB2312" w:eastAsia="仿宋_GB2312"/>
          <w:b w:val="0"/>
          <w:sz w:val="32"/>
        </w:rPr>
        <w:t>二、《收入决算表》</w:t>
      </w:r>
    </w:p>
    <w:p w14:paraId="6A37A44A">
      <w:pPr>
        <w:spacing w:line="240" w:lineRule="auto"/>
        <w:ind w:firstLine="640"/>
        <w:jc w:val="both"/>
      </w:pPr>
      <w:r>
        <w:rPr>
          <w:rFonts w:ascii="仿宋_GB2312" w:hAnsi="仿宋_GB2312" w:eastAsia="仿宋_GB2312"/>
          <w:b w:val="0"/>
          <w:sz w:val="32"/>
        </w:rPr>
        <w:t>三、《支出决算表》</w:t>
      </w:r>
    </w:p>
    <w:p w14:paraId="725A99A8">
      <w:pPr>
        <w:spacing w:line="240" w:lineRule="auto"/>
        <w:ind w:firstLine="640"/>
        <w:jc w:val="both"/>
      </w:pPr>
      <w:r>
        <w:rPr>
          <w:rFonts w:ascii="仿宋_GB2312" w:hAnsi="仿宋_GB2312" w:eastAsia="仿宋_GB2312"/>
          <w:b w:val="0"/>
          <w:sz w:val="32"/>
        </w:rPr>
        <w:t>四、《财政拨款收入支出决算总表》</w:t>
      </w:r>
    </w:p>
    <w:p w14:paraId="35E24CCB">
      <w:pPr>
        <w:spacing w:line="240" w:lineRule="auto"/>
        <w:ind w:firstLine="640"/>
        <w:jc w:val="both"/>
      </w:pPr>
      <w:r>
        <w:rPr>
          <w:rFonts w:ascii="仿宋_GB2312" w:hAnsi="仿宋_GB2312" w:eastAsia="仿宋_GB2312"/>
          <w:b w:val="0"/>
          <w:sz w:val="32"/>
        </w:rPr>
        <w:t>五、《一般公共预算财政拨款支出决算表》</w:t>
      </w:r>
    </w:p>
    <w:p w14:paraId="7746517C">
      <w:pPr>
        <w:spacing w:line="240" w:lineRule="auto"/>
        <w:ind w:firstLine="640"/>
        <w:jc w:val="both"/>
      </w:pPr>
      <w:r>
        <w:rPr>
          <w:rFonts w:ascii="仿宋_GB2312" w:hAnsi="仿宋_GB2312" w:eastAsia="仿宋_GB2312"/>
          <w:b w:val="0"/>
          <w:sz w:val="32"/>
        </w:rPr>
        <w:t>六、《一般公共预算财政拨款基本支出决算表》</w:t>
      </w:r>
    </w:p>
    <w:p w14:paraId="53B1BD69">
      <w:pPr>
        <w:spacing w:line="240" w:lineRule="auto"/>
        <w:ind w:firstLine="640"/>
        <w:jc w:val="both"/>
      </w:pPr>
      <w:r>
        <w:rPr>
          <w:rFonts w:ascii="仿宋_GB2312" w:hAnsi="仿宋_GB2312" w:eastAsia="仿宋_GB2312"/>
          <w:b w:val="0"/>
          <w:sz w:val="32"/>
        </w:rPr>
        <w:t>七、《政府性基金预算财政拨款收入支出决算表》</w:t>
      </w:r>
    </w:p>
    <w:p w14:paraId="72E83D35">
      <w:pPr>
        <w:spacing w:line="240" w:lineRule="auto"/>
        <w:ind w:firstLine="640"/>
        <w:jc w:val="both"/>
      </w:pPr>
      <w:r>
        <w:rPr>
          <w:rFonts w:ascii="仿宋_GB2312" w:hAnsi="仿宋_GB2312" w:eastAsia="仿宋_GB2312"/>
          <w:b w:val="0"/>
          <w:sz w:val="32"/>
        </w:rPr>
        <w:t>八、《国有资本经营预算财政拨款收入支出决算表》</w:t>
      </w:r>
    </w:p>
    <w:p w14:paraId="24238698">
      <w:pPr>
        <w:spacing w:line="240" w:lineRule="auto"/>
        <w:ind w:firstLine="640"/>
        <w:jc w:val="both"/>
      </w:pPr>
      <w:r>
        <w:rPr>
          <w:rFonts w:ascii="仿宋_GB2312" w:hAnsi="仿宋_GB2312" w:eastAsia="仿宋_GB2312"/>
          <w:b w:val="0"/>
          <w:sz w:val="32"/>
        </w:rPr>
        <w:t>九、《财政拨款“三公”经费支出决算表》</w:t>
      </w:r>
    </w:p>
    <w:p w14:paraId="61198E45">
      <w:pPr>
        <w:spacing w:line="240" w:lineRule="auto"/>
        <w:ind w:firstLine="640"/>
        <w:jc w:val="both"/>
      </w:pPr>
    </w:p>
    <w:p w14:paraId="6B91D2FA">
      <w:pPr>
        <w:spacing w:line="240" w:lineRule="auto"/>
        <w:ind w:firstLine="640"/>
        <w:jc w:val="both"/>
      </w:pPr>
    </w:p>
    <w:p w14:paraId="47D5F2CC">
      <w:pPr>
        <w:spacing w:line="240" w:lineRule="auto"/>
        <w:ind w:firstLine="640"/>
        <w:jc w:val="both"/>
      </w:pPr>
    </w:p>
    <w:p w14:paraId="1A5831B3">
      <w:pPr>
        <w:spacing w:line="240" w:lineRule="auto"/>
        <w:ind w:firstLine="640"/>
        <w:jc w:val="both"/>
      </w:pPr>
    </w:p>
    <w:p w14:paraId="7CDF8FE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8A725BC"/>
    <w:rsid w:val="09A729D8"/>
    <w:rsid w:val="0A3C58E8"/>
    <w:rsid w:val="0A7B4867"/>
    <w:rsid w:val="0B8C3ECC"/>
    <w:rsid w:val="0C322DE7"/>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85324A"/>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4D3910"/>
    <w:rsid w:val="2FD27414"/>
    <w:rsid w:val="313F1D52"/>
    <w:rsid w:val="318029AB"/>
    <w:rsid w:val="31C63837"/>
    <w:rsid w:val="326F0A17"/>
    <w:rsid w:val="3277581B"/>
    <w:rsid w:val="38006E2C"/>
    <w:rsid w:val="3914510A"/>
    <w:rsid w:val="3B1220C9"/>
    <w:rsid w:val="3D5275AC"/>
    <w:rsid w:val="3EA7725F"/>
    <w:rsid w:val="3EC014A1"/>
    <w:rsid w:val="40805CF3"/>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9F0E77"/>
    <w:rsid w:val="55DA564E"/>
    <w:rsid w:val="56E07045"/>
    <w:rsid w:val="583059FA"/>
    <w:rsid w:val="587E6212"/>
    <w:rsid w:val="5AFC6609"/>
    <w:rsid w:val="5FA17648"/>
    <w:rsid w:val="5FD320BD"/>
    <w:rsid w:val="60DE4D57"/>
    <w:rsid w:val="613409CB"/>
    <w:rsid w:val="61A46A97"/>
    <w:rsid w:val="62DD7D21"/>
    <w:rsid w:val="63E65C8A"/>
    <w:rsid w:val="65D97752"/>
    <w:rsid w:val="664C500C"/>
    <w:rsid w:val="67D111AB"/>
    <w:rsid w:val="68DB0208"/>
    <w:rsid w:val="68DF36D5"/>
    <w:rsid w:val="69846A0E"/>
    <w:rsid w:val="69AD798C"/>
    <w:rsid w:val="6B68175F"/>
    <w:rsid w:val="6B8B5C99"/>
    <w:rsid w:val="6CA7198F"/>
    <w:rsid w:val="6D8919A8"/>
    <w:rsid w:val="6E0F7A08"/>
    <w:rsid w:val="6E801ABC"/>
    <w:rsid w:val="6FBB1BF5"/>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37d55523-c505-4995-8f3d-be5780885353</errorID>
      <errorWord>,</errorWord>
      <group>L1_Format</group>
      <groupName>格式问题</groupName>
      <ability>L2_HalfPunc</ability>
      <abilityName>全半角检查</abilityName>
      <candidateList>
        <item>，</item>
      </candidateList>
      <explain>文本全半角错误。</explain>
      <paraID>47A048EE</paraID>
      <start>61</start>
      <end>62</end>
      <status>unmodified</status>
      <modifiedWord/>
      <trackRevisions>false</trackRevisions>
    </reviewItem>
    <reviewItem>
      <errorID>95e7f4a3-3ece-4017-abb6-d4d1b2265d24</errorID>
      <errorWord>,</errorWord>
      <group>L1_Format</group>
      <groupName>格式问题</groupName>
      <ability>L2_HalfPunc</ability>
      <abilityName>全半角检查</abilityName>
      <candidateList>
        <item>，</item>
      </candidateList>
      <explain>文本全半角错误。</explain>
      <paraID>170F31EE</paraID>
      <start>117</start>
      <end>118</end>
      <status>unmodified</status>
      <modifiedWord/>
      <trackRevisions>false</trackRevisions>
    </reviewItem>
    <reviewItem>
      <errorID>19ae34b2-e555-4e7b-aa97-39b6a0361127</errorID>
      <errorWord>,</errorWord>
      <group>L1_Format</group>
      <groupName>格式问题</groupName>
      <ability>L2_HalfPunc</ability>
      <abilityName>全半角检查</abilityName>
      <candidateList>
        <item>，</item>
      </candidateList>
      <explain>文本全半角错误。</explain>
      <paraID>793CCA24</paraID>
      <start>21</start>
      <end>22</end>
      <status>unmodified</status>
      <modifiedWord/>
      <trackRevisions>false</trackRevisions>
    </reviewItem>
    <reviewItem>
      <errorID>ff9f9c1a-a499-413d-87a0-557797f36135</errorID>
      <errorWord>,</errorWord>
      <group>L1_Format</group>
      <groupName>格式问题</groupName>
      <ability>L2_HalfPunc</ability>
      <abilityName>全半角检查</abilityName>
      <candidateList>
        <item>，</item>
      </candidateList>
      <explain>文本全半角错误。</explain>
      <paraID>7C0C5DC2</paraID>
      <start>19</start>
      <end>20</end>
      <status>unmodified</status>
      <modifiedWord/>
      <trackRevisions>false</trackRevisions>
    </reviewItem>
    <reviewItem>
      <errorID>f0b21945-516f-4921-8751-77daecb7b330</errorID>
      <errorWord>,</errorWord>
      <group>L1_Format</group>
      <groupName>格式问题</groupName>
      <ability>L2_HalfPunc</ability>
      <abilityName>全半角检查</abilityName>
      <candidateList>
        <item>，</item>
      </candidateList>
      <explain>文本全半角错误。</explain>
      <paraID>1B5E0510</paraID>
      <start>18</start>
      <end>19</end>
      <status>unmodified</status>
      <modifiedWord/>
      <trackRevisions>false</trackRevisions>
    </reviewItem>
    <reviewItem>
      <errorID>8f2733c9-a34e-4a58-a5ce-c96893a21511</errorID>
      <errorWord>:</errorWord>
      <group>L1_Format</group>
      <groupName>格式问题</groupName>
      <ability>L2_HalfPunc</ability>
      <abilityName>全半角检查</abilityName>
      <candidateList>
        <item>：</item>
      </candidateList>
      <explain>文本全半角错误。</explain>
      <paraID>29B6378D</paraID>
      <start>46</start>
      <end>47</end>
      <status>unmodified</status>
      <modifiedWord/>
      <trackRevisions>false</trackRevisions>
    </reviewItem>
    <reviewItem>
      <errorID>3b22abf0-d9dd-4485-9af7-eb1c597c3030</errorID>
      <errorWord>,</errorWord>
      <group>L1_Format</group>
      <groupName>格式问题</groupName>
      <ability>L2_HalfPunc</ability>
      <abilityName>全半角检查</abilityName>
      <candidateList>
        <item>，</item>
      </candidateList>
      <explain>文本全半角错误。</explain>
      <paraID>29B6378D</paraID>
      <start>84</start>
      <end>85</end>
      <status>unmodified</status>
      <modifiedWord/>
      <trackRevisions>false</trackRevisions>
    </reviewItem>
    <reviewItem>
      <errorID>dbf2c493-7e70-46b8-8876-31945ddb25e5</errorID>
      <errorWord>:</errorWord>
      <group>L1_Format</group>
      <groupName>格式问题</groupName>
      <ability>L2_HalfPunc</ability>
      <abilityName>全半角检查</abilityName>
      <candidateList>
        <item>：</item>
      </candidateList>
      <explain>文本全半角错误。</explain>
      <paraID> 7D294C6</paraID>
      <start>30</start>
      <end>31</end>
      <status>unmodified</status>
      <modifiedWord/>
      <trackRevisions>false</trackRevisions>
    </reviewItem>
    <reviewItem>
      <errorID>ad6e440a-e9e0-4f0b-8cd8-3199cac38052</errorID>
      <errorWord>,</errorWord>
      <group>L1_Format</group>
      <groupName>格式问题</groupName>
      <ability>L2_HalfPunc</ability>
      <abilityName>全半角检查</abilityName>
      <candidateList>
        <item>，</item>
      </candidateList>
      <explain>文本全半角错误。</explain>
      <paraID> 7D294C6</paraID>
      <start>69</start>
      <end>70</end>
      <status>unmodified</status>
      <modifiedWord/>
      <trackRevisions>false</trackRevisions>
    </reviewItem>
    <reviewItem>
      <errorID>8f384e92-1989-49ee-8422-4d0ff472df03</errorID>
      <errorWord>:</errorWord>
      <group>L1_Format</group>
      <groupName>格式问题</groupName>
      <ability>L2_HalfPunc</ability>
      <abilityName>全半角检查</abilityName>
      <candidateList>
        <item>：</item>
      </candidateList>
      <explain>文本全半角错误。</explain>
      <paraID>7E9ED0CF</paraID>
      <start>37</start>
      <end>38</end>
      <status>unmodified</status>
      <modifiedWord/>
      <trackRevisions>false</trackRevisions>
    </reviewItem>
    <reviewItem>
      <errorID>65fb3ef9-56f5-4273-a693-2e0fa8c45ca8</errorID>
      <errorWord>,</errorWord>
      <group>L1_Format</group>
      <groupName>格式问题</groupName>
      <ability>L2_HalfPunc</ability>
      <abilityName>全半角检查</abilityName>
      <candidateList>
        <item>，</item>
      </candidateList>
      <explain>文本全半角错误。</explain>
      <paraID>7E9ED0CF</paraID>
      <start>74</start>
      <end>75</end>
      <status>unmodified</status>
      <modifiedWord/>
      <trackRevisions>false</trackRevisions>
    </reviewItem>
    <reviewItem>
      <errorID>9a6ded3f-a026-425b-85b0-02d1f155d435</errorID>
      <errorWord>:</errorWord>
      <group>L1_Format</group>
      <groupName>格式问题</groupName>
      <ability>L2_HalfPunc</ability>
      <abilityName>全半角检查</abilityName>
      <candidateList>
        <item>：</item>
      </candidateList>
      <explain>文本全半角错误。</explain>
      <paraID> FD21DC9</paraID>
      <start>29</start>
      <end>30</end>
      <status>unmodified</status>
      <modifiedWord/>
      <trackRevisions>false</trackRevisions>
    </reviewItem>
    <reviewItem>
      <errorID>bda430f0-368b-4df8-b7d3-1602f0e4b42d</errorID>
      <errorWord>,</errorWord>
      <group>L1_Format</group>
      <groupName>格式问题</groupName>
      <ability>L2_HalfPunc</ability>
      <abilityName>全半角检查</abilityName>
      <candidateList>
        <item>，</item>
      </candidateList>
      <explain>文本全半角错误。</explain>
      <paraID> FD21DC9</paraID>
      <start>66</start>
      <end>67</end>
      <status>unmodified</status>
      <modifiedWord/>
      <trackRevisions>false</trackRevisions>
    </reviewItem>
    <reviewItem>
      <errorID>0eb4a977-076d-44a6-8cde-97e5c67ab8b3</errorID>
      <errorWord>:</errorWord>
      <group>L1_Format</group>
      <groupName>格式问题</groupName>
      <ability>L2_HalfPunc</ability>
      <abilityName>全半角检查</abilityName>
      <candidateList>
        <item>：</item>
      </candidateList>
      <explain>文本全半角错误。</explain>
      <paraID>6FEDDF7C</paraID>
      <start>29</start>
      <end>30</end>
      <status>unmodified</status>
      <modifiedWord/>
      <trackRevisions>false</trackRevisions>
    </reviewItem>
    <reviewItem>
      <errorID>374f76e5-29b4-405d-9084-09795ee2556c</errorID>
      <errorWord>,</errorWord>
      <group>L1_Format</group>
      <groupName>格式问题</groupName>
      <ability>L2_HalfPunc</ability>
      <abilityName>全半角检查</abilityName>
      <candidateList>
        <item>，</item>
      </candidateList>
      <explain>文本全半角错误。</explain>
      <paraID>6FEDDF7C</paraID>
      <start>66</start>
      <end>67</end>
      <status>unmodified</status>
      <modifiedWord/>
      <trackRevisions>false</trackRevisions>
    </reviewItem>
    <reviewItem>
      <errorID>7e73c3e3-bcba-4435-8ebe-d7c573563009</errorID>
      <errorWord>全民体检</errorWord>
      <group>L1_Sensitive</group>
      <groupName>敏感问题</groupName>
      <ability>L2_UserSensitive</ability>
      <abilityName>自定义敏感词</abilityName>
      <candidateList/>
      <explain>来自自定义敏感词库。</explain>
      <paraID>6FEDDF7C</paraID>
      <start>77</start>
      <end>81</end>
      <status>unmodified</status>
      <modifiedWord/>
      <trackRevisions>false</trackRevisions>
    </reviewItem>
    <reviewItem>
      <errorID>29eecc54-2f53-4e12-bd8f-82344ce14414</errorID>
      <errorWord>:</errorWord>
      <group>L1_Format</group>
      <groupName>格式问题</groupName>
      <ability>L2_HalfPunc</ability>
      <abilityName>全半角检查</abilityName>
      <candidateList>
        <item>：</item>
      </candidateList>
      <explain>文本全半角错误。</explain>
      <paraID> 7BB6EB9</paraID>
      <start>31</start>
      <end>32</end>
      <status>unmodified</status>
      <modifiedWord/>
      <trackRevisions>false</trackRevisions>
    </reviewItem>
    <reviewItem>
      <errorID>121af413-f82f-4401-a6bf-625b99b1f1dd</errorID>
      <errorWord>,</errorWord>
      <group>L1_Format</group>
      <groupName>格式问题</groupName>
      <ability>L2_HalfPunc</ability>
      <abilityName>全半角检查</abilityName>
      <candidateList>
        <item>，</item>
      </candidateList>
      <explain>文本全半角错误。</explain>
      <paraID> 7BB6EB9</paraID>
      <start>68</start>
      <end>69</end>
      <status>unmodified</status>
      <modifiedWord/>
      <trackRevisions>false</trackRevisions>
    </reviewItem>
    <reviewItem>
      <errorID>c9ca50ae-09e7-4040-98a3-b14e801dfddb</errorID>
      <errorWord>:</errorWord>
      <group>L1_Format</group>
      <groupName>格式问题</groupName>
      <ability>L2_HalfPunc</ability>
      <abilityName>全半角检查</abilityName>
      <candidateList>
        <item>：</item>
      </candidateList>
      <explain>文本全半角错误。</explain>
      <paraID>3001AAD1</paraID>
      <start>37</start>
      <end>38</end>
      <status>unmodified</status>
      <modifiedWord/>
      <trackRevisions>false</trackRevisions>
    </reviewItem>
    <reviewItem>
      <errorID>5b1a53c7-a77d-46ec-989b-758fe45f6947</errorID>
      <errorWord>,</errorWord>
      <group>L1_Format</group>
      <groupName>格式问题</groupName>
      <ability>L2_HalfPunc</ability>
      <abilityName>全半角检查</abilityName>
      <candidateList>
        <item>，</item>
      </candidateList>
      <explain>文本全半角错误。</explain>
      <paraID>3001AAD1</paraID>
      <start>73</start>
      <end>74</end>
      <status>unmodified</status>
      <modifiedWord/>
      <trackRevisions>false</trackRevisions>
    </reviewItem>
    <reviewItem>
      <errorID>d15ecafa-4137-402a-bf42-8240710af7a8</errorID>
      <errorWord>:</errorWord>
      <group>L1_Format</group>
      <groupName>格式问题</groupName>
      <ability>L2_HalfPunc</ability>
      <abilityName>全半角检查</abilityName>
      <candidateList>
        <item>：</item>
      </candidateList>
      <explain>文本全半角错误。</explain>
      <paraID>3ACC63D3</paraID>
      <start>28</start>
      <end>29</end>
      <status>unmodified</status>
      <modifiedWord/>
      <trackRevisions>false</trackRevisions>
    </reviewItem>
    <reviewItem>
      <errorID>36cc6d20-3396-46d5-8bd8-ae1683168630</errorID>
      <errorWord>,</errorWord>
      <group>L1_Format</group>
      <groupName>格式问题</groupName>
      <ability>L2_HalfPunc</ability>
      <abilityName>全半角检查</abilityName>
      <candidateList>
        <item>，</item>
      </candidateList>
      <explain>文本全半角错误。</explain>
      <paraID>3ACC63D3</paraID>
      <start>65</start>
      <end>66</end>
      <status>unmodified</status>
      <modifiedWord/>
      <trackRevisions>false</trackRevisions>
    </reviewItem>
    <reviewItem>
      <errorID>661c19ca-79c0-47fa-9220-8bf111364e24</errorID>
      <errorWord>:</errorWord>
      <group>L1_Format</group>
      <groupName>格式问题</groupName>
      <ability>L2_HalfPunc</ability>
      <abilityName>全半角检查</abilityName>
      <candidateList>
        <item>：</item>
      </candidateList>
      <explain>文本全半角错误。</explain>
      <paraID>46A22A0F</paraID>
      <start>39</start>
      <end>40</end>
      <status>unmodified</status>
      <modifiedWord/>
      <trackRevisions>false</trackRevisions>
    </reviewItem>
    <reviewItem>
      <errorID>816e90f3-51d6-4c00-901c-0d262ed69276</errorID>
      <errorWord>,</errorWord>
      <group>L1_Format</group>
      <groupName>格式问题</groupName>
      <ability>L2_HalfPunc</ability>
      <abilityName>全半角检查</abilityName>
      <candidateList>
        <item>，</item>
      </candidateList>
      <explain>文本全半角错误。</explain>
      <paraID>46A22A0F</paraID>
      <start>76</start>
      <end>77</end>
      <status>unmodified</status>
      <modifiedWord/>
      <trackRevisions>false</trackRevisions>
    </reviewItem>
    <reviewItem>
      <errorID>571c9999-0430-4d3c-985b-f2b47457937d</errorID>
      <errorWord>,</errorWord>
      <group>L1_Format</group>
      <groupName>格式问题</groupName>
      <ability>L2_HalfPunc</ability>
      <abilityName>全半角检查</abilityName>
      <candidateList>
        <item>，</item>
      </candidateList>
      <explain>文本全半角错误。</explain>
      <paraID> B884924</paraID>
      <start>543</start>
      <end>544</end>
      <status>unmodified</status>
      <modifiedWord/>
      <trackRevisions>false</trackRevisions>
    </reviewItem>
    <reviewItem>
      <errorID>56cf0b26-c1d0-4d0b-b49a-79a7cebd0da6</errorID>
      <errorWord>全民体检</errorWord>
      <group>L1_Sensitive</group>
      <groupName>敏感问题</groupName>
      <ability>L2_UserSensitive</ability>
      <abilityName>自定义敏感词</abilityName>
      <candidateList/>
      <explain>来自自定义敏感词库。</explain>
      <paraID>1B18F738</paraID>
      <start>0</start>
      <end>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57ae01-f8df-4a38-b62b-117faebb1f97}">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5340</Words>
  <Characters>6158</Characters>
  <Lines>0</Lines>
  <Paragraphs>0</Paragraphs>
  <TotalTime>4</TotalTime>
  <ScaleCrop>false</ScaleCrop>
  <LinksUpToDate>false</LinksUpToDate>
  <CharactersWithSpaces>6166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