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firstLine="0" w:firstLineChars="0"/>
        <w:jc w:val="center"/>
        <w:outlineLvl w:val="9"/>
        <w:rPr>
          <w:rFonts w:hint="eastAsia" w:ascii="方正小标宋_GBK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u w:val="none"/>
          <w:lang w:eastAsia="zh-CN"/>
        </w:rPr>
        <w:t>地</w:t>
      </w:r>
      <w:r>
        <w:rPr>
          <w:rFonts w:hint="eastAsia" w:ascii="方正小标宋_GBK" w:hAnsi="Times New Roman" w:eastAsia="方正小标宋_GBK"/>
          <w:color w:val="auto"/>
          <w:sz w:val="44"/>
          <w:szCs w:val="44"/>
          <w:lang w:eastAsia="zh-CN"/>
        </w:rPr>
        <w:t>（州、市）</w:t>
      </w:r>
      <w:r>
        <w:rPr>
          <w:rFonts w:hint="eastAsia" w:ascii="方正小标宋_GBK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  <w:t>新购新能源城市冷链配送货车汇总表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32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24"/>
          <w:lang w:eastAsia="zh-CN"/>
        </w:rPr>
        <w:t>地（州、市）（加盖公章）：_________________     联系人：____________________    联系电话：____________________</w:t>
      </w:r>
    </w:p>
    <w:tbl>
      <w:tblPr>
        <w:tblStyle w:val="5"/>
        <w:tblW w:w="13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65"/>
        <w:gridCol w:w="1165"/>
        <w:gridCol w:w="1631"/>
        <w:gridCol w:w="1631"/>
        <w:gridCol w:w="1166"/>
        <w:gridCol w:w="1166"/>
        <w:gridCol w:w="1166"/>
        <w:gridCol w:w="1398"/>
        <w:gridCol w:w="163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车牌号码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车辆识别代号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道路运输证号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品牌型号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车辆类型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排放阶段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新能源类型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Cs w:val="21"/>
              </w:rPr>
              <w:t>注册登记日期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jc w:val="center"/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olor w:val="auto"/>
                <w:szCs w:val="21"/>
                <w:lang w:eastAsia="zh-CN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Nimbus Roman No9 L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kern w:val="2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20" w:lineRule="exact"/>
        <w:jc w:val="left"/>
        <w:textAlignment w:val="auto"/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</w:pP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填表说明：</w:t>
      </w: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</w:rPr>
        <w:t>1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.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“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企业名称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eastAsia="zh-CN"/>
        </w:rPr>
        <w:t>”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</w:rPr>
        <w:t>：与营业执照企业名称保持一致。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050" w:firstLineChars="500"/>
        <w:jc w:val="left"/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Nimbus Roman No9 L"/>
          <w:color w:val="auto"/>
          <w:sz w:val="21"/>
          <w:szCs w:val="21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color w:val="auto"/>
          <w:sz w:val="21"/>
          <w:szCs w:val="21"/>
          <w:lang w:val="en-US" w:eastAsia="zh-CN"/>
        </w:rPr>
        <w:t>.“车辆类型”：请填写中型或重型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44E0E"/>
    <w:rsid w:val="194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A"/>
    <w:basedOn w:val="3"/>
    <w:qFormat/>
    <w:uiPriority w:val="0"/>
    <w:pPr>
      <w:shd w:val="clear" w:color="auto" w:fill="FFFFFF"/>
      <w:spacing w:after="240"/>
      <w:ind w:firstLine="640" w:firstLineChars="200"/>
      <w:outlineLvl w:val="0"/>
    </w:pPr>
    <w:rPr>
      <w:rFonts w:eastAsia="仿宋_GB2312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2025-05-09T11:38:00Z</dcterms:created>
  <dc:creator>M</dc:creator>
  <cp:lastModifiedBy>M</cp:lastModifiedBy>
  <dcterms:modified xsi:type="dcterms:W3CDTF">2025-05-09T11:40:13Z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